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BFF7" w14:textId="77777777" w:rsidR="00D04A25" w:rsidRDefault="000F2E1A" w:rsidP="000F2E1A">
      <w:pPr>
        <w:pStyle w:val="NoSpacing"/>
        <w:jc w:val="center"/>
      </w:pPr>
      <w:r>
        <w:t>Patrick County Electoral Board Minutes</w:t>
      </w:r>
    </w:p>
    <w:p w14:paraId="0B3E4F7C" w14:textId="77777777" w:rsidR="000F2E1A" w:rsidRDefault="000F2E1A" w:rsidP="000F2E1A">
      <w:pPr>
        <w:pStyle w:val="NoSpacing"/>
      </w:pPr>
    </w:p>
    <w:p w14:paraId="707BF91F" w14:textId="77777777" w:rsidR="000F2E1A" w:rsidRDefault="000F2E1A" w:rsidP="000F2E1A">
      <w:pPr>
        <w:pStyle w:val="NoSpacing"/>
      </w:pPr>
    </w:p>
    <w:p w14:paraId="5F11197D" w14:textId="120AB94B" w:rsidR="000F2E1A" w:rsidRDefault="000F2E1A" w:rsidP="000F2E1A">
      <w:pPr>
        <w:pStyle w:val="NoSpacing"/>
      </w:pPr>
      <w:r>
        <w:t xml:space="preserve">The Patrick County Electoral </w:t>
      </w:r>
      <w:r w:rsidR="00450176">
        <w:t xml:space="preserve">Board met in the </w:t>
      </w:r>
      <w:r w:rsidR="000D1413">
        <w:t>General</w:t>
      </w:r>
      <w:r w:rsidR="00996275">
        <w:t xml:space="preserve"> Registrar’s office at </w:t>
      </w:r>
      <w:r w:rsidR="00557632">
        <w:t>7:00 am</w:t>
      </w:r>
      <w:r w:rsidR="00996275">
        <w:t xml:space="preserve"> on </w:t>
      </w:r>
      <w:r w:rsidR="001F68EA">
        <w:t>Wednesday</w:t>
      </w:r>
      <w:r w:rsidR="00665F1D">
        <w:t xml:space="preserve">, </w:t>
      </w:r>
      <w:r w:rsidR="00557632">
        <w:t xml:space="preserve">November </w:t>
      </w:r>
      <w:r w:rsidR="002D56B3">
        <w:t>9</w:t>
      </w:r>
      <w:r w:rsidR="0037541B">
        <w:t>, 202</w:t>
      </w:r>
      <w:r w:rsidR="002D56B3">
        <w:t>2</w:t>
      </w:r>
      <w:r w:rsidR="0037541B">
        <w:t>.  All members of the Electoral Board and the</w:t>
      </w:r>
      <w:r w:rsidR="00CE4C71">
        <w:t xml:space="preserve"> </w:t>
      </w:r>
      <w:r w:rsidR="000D1413">
        <w:t>General</w:t>
      </w:r>
      <w:r w:rsidR="007D4AB0">
        <w:t xml:space="preserve"> R</w:t>
      </w:r>
      <w:r w:rsidR="00996275">
        <w:t>egistrar were present.</w:t>
      </w:r>
    </w:p>
    <w:p w14:paraId="2E0BBABC" w14:textId="6249D9F2" w:rsidR="00996275" w:rsidRDefault="00996275" w:rsidP="000F2E1A">
      <w:pPr>
        <w:pStyle w:val="NoSpacing"/>
      </w:pPr>
    </w:p>
    <w:p w14:paraId="13078E79" w14:textId="29FF660A" w:rsidR="00CE4C71" w:rsidRDefault="00557632" w:rsidP="00557632">
      <w:pPr>
        <w:pStyle w:val="NoSpacing"/>
        <w:numPr>
          <w:ilvl w:val="0"/>
          <w:numId w:val="8"/>
        </w:numPr>
      </w:pPr>
      <w:r>
        <w:t>The vote canvass was performed by the board members for the general election held on November</w:t>
      </w:r>
      <w:r w:rsidR="002878B9">
        <w:t xml:space="preserve"> </w:t>
      </w:r>
      <w:r w:rsidR="002D56B3">
        <w:t>8</w:t>
      </w:r>
      <w:r>
        <w:t>, 20</w:t>
      </w:r>
      <w:r w:rsidR="002D56B3">
        <w:t>22</w:t>
      </w:r>
      <w:r>
        <w:t xml:space="preserve"> and no discrepancies in the vote counts were found.</w:t>
      </w:r>
    </w:p>
    <w:p w14:paraId="23F17912" w14:textId="77777777" w:rsidR="00557632" w:rsidRDefault="00557632" w:rsidP="00557632">
      <w:pPr>
        <w:pStyle w:val="NoSpacing"/>
        <w:ind w:left="360"/>
      </w:pPr>
    </w:p>
    <w:p w14:paraId="01BE7B76" w14:textId="42F81292" w:rsidR="00557632" w:rsidRDefault="00557632" w:rsidP="00557632">
      <w:pPr>
        <w:pStyle w:val="NoSpacing"/>
      </w:pPr>
      <w:r>
        <w:t>The meeting was adjourned at 12:1</w:t>
      </w:r>
      <w:r w:rsidR="002D56B3">
        <w:t>5</w:t>
      </w:r>
      <w:r>
        <w:t xml:space="preserve"> pm and reconvened at 1:00 pm on </w:t>
      </w:r>
      <w:r w:rsidR="002D56B3">
        <w:t>Monday</w:t>
      </w:r>
      <w:r>
        <w:t xml:space="preserve">, </w:t>
      </w:r>
      <w:r w:rsidR="002D56B3">
        <w:t>November 14,</w:t>
      </w:r>
      <w:r w:rsidR="00BD0D3C">
        <w:t xml:space="preserve"> </w:t>
      </w:r>
      <w:r>
        <w:t>202</w:t>
      </w:r>
      <w:r w:rsidR="002D56B3">
        <w:t xml:space="preserve">2 </w:t>
      </w:r>
      <w:r>
        <w:t xml:space="preserve">to canvass mail-in ballots received by noon on November </w:t>
      </w:r>
      <w:r w:rsidR="002D56B3">
        <w:t>14</w:t>
      </w:r>
      <w:r>
        <w:t>, 202</w:t>
      </w:r>
      <w:r w:rsidR="002D56B3">
        <w:t>2</w:t>
      </w:r>
      <w:r>
        <w:t xml:space="preserve"> and all provisional ballots.</w:t>
      </w:r>
    </w:p>
    <w:p w14:paraId="03932222" w14:textId="77777777" w:rsidR="00557632" w:rsidRDefault="00557632" w:rsidP="00557632">
      <w:pPr>
        <w:pStyle w:val="NoSpacing"/>
      </w:pPr>
    </w:p>
    <w:p w14:paraId="3E9111AD" w14:textId="1F46A2AA" w:rsidR="00557632" w:rsidRDefault="00557632" w:rsidP="00557632">
      <w:pPr>
        <w:pStyle w:val="NoSpacing"/>
        <w:numPr>
          <w:ilvl w:val="0"/>
          <w:numId w:val="8"/>
        </w:numPr>
      </w:pPr>
      <w:r>
        <w:t xml:space="preserve">The mail-in ballots received by 12:00 noon on </w:t>
      </w:r>
      <w:r w:rsidR="002D56B3">
        <w:t>Monday</w:t>
      </w:r>
      <w:r>
        <w:t xml:space="preserve">, November </w:t>
      </w:r>
      <w:r w:rsidR="002D56B3">
        <w:t>14</w:t>
      </w:r>
      <w:r>
        <w:t>, 202</w:t>
      </w:r>
      <w:r w:rsidR="002D56B3">
        <w:t>2</w:t>
      </w:r>
      <w:r>
        <w:t xml:space="preserve"> were processed by the Central Absentee Precinct</w:t>
      </w:r>
      <w:r w:rsidR="004C71E8">
        <w:t xml:space="preserve"> and the board canvassed the precinct and no discrepancies were found.  All provisional ballots were canvassed by the board.</w:t>
      </w:r>
    </w:p>
    <w:p w14:paraId="5E5FE178" w14:textId="77777777" w:rsidR="004C71E8" w:rsidRDefault="004C71E8" w:rsidP="004C71E8">
      <w:pPr>
        <w:pStyle w:val="NoSpacing"/>
      </w:pPr>
    </w:p>
    <w:p w14:paraId="1F599C07" w14:textId="0E40F32F" w:rsidR="00CE4C71" w:rsidRDefault="004C71E8" w:rsidP="004C71E8">
      <w:pPr>
        <w:pStyle w:val="NoSpacing"/>
      </w:pPr>
      <w:r>
        <w:t>The meeting was adjourned at 2:</w:t>
      </w:r>
      <w:r w:rsidR="002D56B3">
        <w:t>45</w:t>
      </w:r>
      <w:r>
        <w:t xml:space="preserve"> pm.</w:t>
      </w:r>
    </w:p>
    <w:p w14:paraId="4BC36D71" w14:textId="77777777" w:rsidR="00996275" w:rsidRDefault="00996275" w:rsidP="000D1413">
      <w:pPr>
        <w:pStyle w:val="NoSpacing"/>
      </w:pPr>
    </w:p>
    <w:p w14:paraId="234A6B08" w14:textId="77777777" w:rsidR="00996275" w:rsidRDefault="00996275" w:rsidP="000D1413">
      <w:pPr>
        <w:pStyle w:val="NoSpacing"/>
      </w:pPr>
    </w:p>
    <w:p w14:paraId="78F8E9B8" w14:textId="77777777" w:rsidR="00996275" w:rsidRDefault="00996275" w:rsidP="000D1413">
      <w:pPr>
        <w:pStyle w:val="NoSpacing"/>
      </w:pPr>
      <w:r>
        <w:t>Respectfully submitted,</w:t>
      </w:r>
    </w:p>
    <w:p w14:paraId="002B338E" w14:textId="77777777" w:rsidR="00D61AAD" w:rsidRDefault="00D61AAD" w:rsidP="000F2E1A">
      <w:pPr>
        <w:pStyle w:val="NoSpacing"/>
      </w:pPr>
    </w:p>
    <w:p w14:paraId="14657DDE" w14:textId="77777777" w:rsidR="007D4AB0" w:rsidRDefault="007D4AB0" w:rsidP="000F2E1A">
      <w:pPr>
        <w:pStyle w:val="NoSpacing"/>
      </w:pPr>
    </w:p>
    <w:p w14:paraId="149A78BB" w14:textId="77777777" w:rsidR="00D61AAD" w:rsidRDefault="00D61AAD" w:rsidP="000F2E1A">
      <w:pPr>
        <w:pStyle w:val="NoSpacing"/>
      </w:pPr>
    </w:p>
    <w:p w14:paraId="05165FEE" w14:textId="77777777" w:rsidR="00996275" w:rsidRDefault="00996275" w:rsidP="000F2E1A">
      <w:pPr>
        <w:pStyle w:val="NoSpacing"/>
      </w:pPr>
      <w:r>
        <w:t>Warren L. Rodgers, Secretary</w:t>
      </w:r>
    </w:p>
    <w:sectPr w:rsidR="00996275" w:rsidSect="005F189D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D28DE"/>
    <w:multiLevelType w:val="hybridMultilevel"/>
    <w:tmpl w:val="AE94E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F0B56"/>
    <w:multiLevelType w:val="hybridMultilevel"/>
    <w:tmpl w:val="40F8D4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3A4870"/>
    <w:multiLevelType w:val="hybridMultilevel"/>
    <w:tmpl w:val="58D8AC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149F6"/>
    <w:multiLevelType w:val="hybridMultilevel"/>
    <w:tmpl w:val="F46C60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35DC3"/>
    <w:multiLevelType w:val="hybridMultilevel"/>
    <w:tmpl w:val="7856E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008A6"/>
    <w:multiLevelType w:val="hybridMultilevel"/>
    <w:tmpl w:val="DC5E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7DE9"/>
    <w:multiLevelType w:val="hybridMultilevel"/>
    <w:tmpl w:val="41769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DC376D"/>
    <w:multiLevelType w:val="hybridMultilevel"/>
    <w:tmpl w:val="1116BB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2549004">
    <w:abstractNumId w:val="0"/>
  </w:num>
  <w:num w:numId="2" w16cid:durableId="1663266695">
    <w:abstractNumId w:val="6"/>
  </w:num>
  <w:num w:numId="3" w16cid:durableId="1650865197">
    <w:abstractNumId w:val="5"/>
  </w:num>
  <w:num w:numId="4" w16cid:durableId="1904901198">
    <w:abstractNumId w:val="4"/>
  </w:num>
  <w:num w:numId="5" w16cid:durableId="930041513">
    <w:abstractNumId w:val="1"/>
  </w:num>
  <w:num w:numId="6" w16cid:durableId="689528265">
    <w:abstractNumId w:val="7"/>
  </w:num>
  <w:num w:numId="7" w16cid:durableId="53816097">
    <w:abstractNumId w:val="2"/>
  </w:num>
  <w:num w:numId="8" w16cid:durableId="1493135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1A"/>
    <w:rsid w:val="00000844"/>
    <w:rsid w:val="000247CC"/>
    <w:rsid w:val="000D1413"/>
    <w:rsid w:val="000F2E1A"/>
    <w:rsid w:val="00120BC2"/>
    <w:rsid w:val="00135046"/>
    <w:rsid w:val="001A1467"/>
    <w:rsid w:val="001F68EA"/>
    <w:rsid w:val="002303CA"/>
    <w:rsid w:val="00242558"/>
    <w:rsid w:val="00261D88"/>
    <w:rsid w:val="00262B69"/>
    <w:rsid w:val="002878B9"/>
    <w:rsid w:val="002B33E9"/>
    <w:rsid w:val="002D56B3"/>
    <w:rsid w:val="00304B9A"/>
    <w:rsid w:val="00335103"/>
    <w:rsid w:val="00357034"/>
    <w:rsid w:val="0037541B"/>
    <w:rsid w:val="00383A55"/>
    <w:rsid w:val="003C59D9"/>
    <w:rsid w:val="00403D0F"/>
    <w:rsid w:val="004121C5"/>
    <w:rsid w:val="00450176"/>
    <w:rsid w:val="0048520C"/>
    <w:rsid w:val="0048601C"/>
    <w:rsid w:val="004A161D"/>
    <w:rsid w:val="004C71E8"/>
    <w:rsid w:val="005343FA"/>
    <w:rsid w:val="00557632"/>
    <w:rsid w:val="00577E2F"/>
    <w:rsid w:val="005F189D"/>
    <w:rsid w:val="00602616"/>
    <w:rsid w:val="006478B3"/>
    <w:rsid w:val="00665F1D"/>
    <w:rsid w:val="006B1951"/>
    <w:rsid w:val="00743DCB"/>
    <w:rsid w:val="007613AF"/>
    <w:rsid w:val="007867A4"/>
    <w:rsid w:val="007D4AB0"/>
    <w:rsid w:val="007D5882"/>
    <w:rsid w:val="007E2541"/>
    <w:rsid w:val="007F697D"/>
    <w:rsid w:val="0091793F"/>
    <w:rsid w:val="00983351"/>
    <w:rsid w:val="00996275"/>
    <w:rsid w:val="009F62D1"/>
    <w:rsid w:val="00A17338"/>
    <w:rsid w:val="00A74670"/>
    <w:rsid w:val="00A83E89"/>
    <w:rsid w:val="00A932B2"/>
    <w:rsid w:val="00AD7F54"/>
    <w:rsid w:val="00AE5C76"/>
    <w:rsid w:val="00AE6AC2"/>
    <w:rsid w:val="00B84E22"/>
    <w:rsid w:val="00BC6FBC"/>
    <w:rsid w:val="00BD0D3C"/>
    <w:rsid w:val="00BD7AC8"/>
    <w:rsid w:val="00C2140E"/>
    <w:rsid w:val="00CE4C71"/>
    <w:rsid w:val="00D04A25"/>
    <w:rsid w:val="00D4198D"/>
    <w:rsid w:val="00D55EAB"/>
    <w:rsid w:val="00D60F00"/>
    <w:rsid w:val="00D61AAD"/>
    <w:rsid w:val="00D73A07"/>
    <w:rsid w:val="00DA180D"/>
    <w:rsid w:val="00DE65AC"/>
    <w:rsid w:val="00DF374C"/>
    <w:rsid w:val="00E36E95"/>
    <w:rsid w:val="00E57A27"/>
    <w:rsid w:val="00EC76A3"/>
    <w:rsid w:val="00ED4BD0"/>
    <w:rsid w:val="00EE53A4"/>
    <w:rsid w:val="00F119E7"/>
    <w:rsid w:val="00F159BE"/>
    <w:rsid w:val="00F361A6"/>
    <w:rsid w:val="00F943C4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A1A2"/>
  <w15:docId w15:val="{DE4F76E5-FA23-45A7-8697-1490E7AD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A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Rodgers Sr</dc:creator>
  <cp:lastModifiedBy>susan</cp:lastModifiedBy>
  <cp:revision>2</cp:revision>
  <cp:lastPrinted>2023-01-03T20:56:00Z</cp:lastPrinted>
  <dcterms:created xsi:type="dcterms:W3CDTF">2023-01-03T20:56:00Z</dcterms:created>
  <dcterms:modified xsi:type="dcterms:W3CDTF">2023-01-03T20:56:00Z</dcterms:modified>
</cp:coreProperties>
</file>